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Elementary Basketball Schedule </w:t>
      </w:r>
    </w:p>
    <w:p w:rsidR="00000000" w:rsidDel="00000000" w:rsidP="00000000" w:rsidRDefault="00000000" w:rsidRPr="00000000" w14:paraId="00000002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ab/>
        <w:t xml:space="preserve">All practices and games will be played at the hanger</w:t>
      </w:r>
    </w:p>
    <w:p w:rsidR="00000000" w:rsidDel="00000000" w:rsidP="00000000" w:rsidRDefault="00000000" w:rsidRPr="00000000" w14:paraId="00000003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ab/>
        <w:t xml:space="preserve">745 Davids Dr- across the street from the school </w:t>
      </w:r>
    </w:p>
    <w:p w:rsidR="00000000" w:rsidDel="00000000" w:rsidP="00000000" w:rsidRDefault="00000000" w:rsidRPr="00000000" w14:paraId="00000004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Date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Time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Activity 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January 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330-5pm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Practice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January 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330-5pm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Practice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January 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9:30-10:30am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Game 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January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330-5pm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Practice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January 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330-5pm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Practice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January 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9:30-10:30am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Game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January 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330-5pm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Practice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January 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330-5pm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Practice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January 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9:30-10:30am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Game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February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330-5pm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Practice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February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330-5pm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Practice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February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9:30-10:30am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Game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February 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330-5pm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Practice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February 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330-5pm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Practice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February 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9:30-10:30am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Game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February 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330-5pm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Practice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February 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330-5pm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Practice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February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9:30-10:30am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Game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February 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330-5pm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Practice</w:t>
            </w:r>
          </w:p>
        </w:tc>
      </w:tr>
    </w:tbl>
    <w:p w:rsidR="00000000" w:rsidDel="00000000" w:rsidP="00000000" w:rsidRDefault="00000000" w:rsidRPr="00000000" w14:paraId="00000042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